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B33" w:rsidRPr="00945221" w:rsidRDefault="00911B33" w:rsidP="00911B33">
      <w:r w:rsidRPr="00945221">
        <w:t>«Принято»                                                                   «Утверждаю</w:t>
      </w:r>
    </w:p>
    <w:p w:rsidR="00911B33" w:rsidRPr="00945221" w:rsidRDefault="00911B33" w:rsidP="00911B33">
      <w:r w:rsidRPr="00945221">
        <w:t>Общим собранием</w:t>
      </w:r>
      <w:r w:rsidRPr="00945221">
        <w:tab/>
      </w:r>
      <w:r w:rsidRPr="00945221">
        <w:tab/>
      </w:r>
      <w:r w:rsidRPr="00945221">
        <w:tab/>
      </w:r>
      <w:r w:rsidRPr="00945221">
        <w:tab/>
      </w:r>
      <w:r w:rsidRPr="00945221">
        <w:tab/>
        <w:t xml:space="preserve">            Заведующий</w:t>
      </w:r>
    </w:p>
    <w:p w:rsidR="00911B33" w:rsidRPr="00945221" w:rsidRDefault="00911B33" w:rsidP="00911B33">
      <w:r w:rsidRPr="00945221">
        <w:t xml:space="preserve"> МАДОУ «Детский сад №29</w:t>
      </w:r>
      <w:r>
        <w:t>5</w:t>
      </w:r>
      <w:r w:rsidRPr="00945221">
        <w:t>»                             МАДОУ «Детский сад №29</w:t>
      </w:r>
      <w:r>
        <w:t>5</w:t>
      </w:r>
      <w:r w:rsidRPr="00945221">
        <w:t>»</w:t>
      </w:r>
    </w:p>
    <w:p w:rsidR="00911B33" w:rsidRPr="00AE43BF" w:rsidRDefault="00911B33" w:rsidP="00911B33">
      <w:r>
        <w:t>Протокол от «___»___</w:t>
      </w:r>
      <w:r w:rsidRPr="00945221">
        <w:t>20___г.</w:t>
      </w:r>
      <w:r w:rsidRPr="00AA1A2C">
        <w:t xml:space="preserve">        </w:t>
      </w:r>
      <w:r w:rsidRPr="00945221">
        <w:t xml:space="preserve">                           _______</w:t>
      </w:r>
      <w:proofErr w:type="spellStart"/>
      <w:r>
        <w:t>Ф.К.Рахматуллина</w:t>
      </w:r>
      <w:proofErr w:type="spellEnd"/>
      <w:r>
        <w:t xml:space="preserve"> №________                                                             Приказ №_____от _____20__г.</w:t>
      </w:r>
    </w:p>
    <w:p w:rsidR="00911B33" w:rsidRPr="00945221" w:rsidRDefault="00911B33" w:rsidP="00911B33"/>
    <w:p w:rsidR="00911B33" w:rsidRDefault="00911B33" w:rsidP="000C2694">
      <w:pPr>
        <w:jc w:val="center"/>
        <w:rPr>
          <w:b/>
          <w:sz w:val="24"/>
          <w:szCs w:val="24"/>
        </w:rPr>
      </w:pPr>
      <w:bookmarkStart w:id="0" w:name="_GoBack"/>
      <w:bookmarkEnd w:id="0"/>
    </w:p>
    <w:p w:rsidR="00911B33" w:rsidRDefault="00911B33" w:rsidP="000C2694">
      <w:pPr>
        <w:jc w:val="center"/>
        <w:rPr>
          <w:b/>
          <w:sz w:val="24"/>
          <w:szCs w:val="24"/>
        </w:rPr>
      </w:pPr>
    </w:p>
    <w:p w:rsidR="000C2694" w:rsidRPr="000C2694" w:rsidRDefault="000C2694" w:rsidP="000C2694">
      <w:pPr>
        <w:jc w:val="center"/>
        <w:rPr>
          <w:b/>
          <w:sz w:val="24"/>
          <w:szCs w:val="24"/>
        </w:rPr>
      </w:pPr>
      <w:r w:rsidRPr="000C2694">
        <w:rPr>
          <w:b/>
          <w:sz w:val="24"/>
          <w:szCs w:val="24"/>
        </w:rPr>
        <w:t xml:space="preserve">ПОЛОЖЕНИЕ </w:t>
      </w:r>
    </w:p>
    <w:p w:rsidR="000C2694" w:rsidRPr="000C2694" w:rsidRDefault="000C2694" w:rsidP="000C2694">
      <w:pPr>
        <w:jc w:val="center"/>
        <w:rPr>
          <w:b/>
          <w:sz w:val="24"/>
          <w:szCs w:val="24"/>
        </w:rPr>
      </w:pPr>
      <w:r w:rsidRPr="000C2694">
        <w:rPr>
          <w:b/>
          <w:sz w:val="24"/>
          <w:szCs w:val="24"/>
        </w:rPr>
        <w:t>О РОДИТЕЛЬСКОМ  СОБРАНИИ</w:t>
      </w:r>
    </w:p>
    <w:p w:rsidR="000C2694" w:rsidRPr="000C2694" w:rsidRDefault="000C2694" w:rsidP="000C2694">
      <w:pPr>
        <w:jc w:val="center"/>
        <w:rPr>
          <w:sz w:val="24"/>
          <w:szCs w:val="24"/>
        </w:rPr>
      </w:pPr>
    </w:p>
    <w:p w:rsidR="000C2694" w:rsidRPr="000C2694" w:rsidRDefault="000C2694" w:rsidP="000C2694">
      <w:pPr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0C2694">
        <w:rPr>
          <w:b/>
          <w:sz w:val="24"/>
          <w:szCs w:val="24"/>
        </w:rPr>
        <w:t>Общие положения.</w:t>
      </w:r>
    </w:p>
    <w:p w:rsidR="000C2694" w:rsidRPr="000C2694" w:rsidRDefault="000C2694" w:rsidP="000C2694">
      <w:pPr>
        <w:ind w:left="360"/>
        <w:jc w:val="center"/>
        <w:rPr>
          <w:b/>
          <w:sz w:val="24"/>
          <w:szCs w:val="24"/>
        </w:rPr>
      </w:pPr>
    </w:p>
    <w:p w:rsidR="000C2694" w:rsidRPr="000C2694" w:rsidRDefault="000C2694" w:rsidP="000C2694">
      <w:pPr>
        <w:numPr>
          <w:ilvl w:val="1"/>
          <w:numId w:val="1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Настоящее положение разработано для муниципального автономного дошкольного образовательного учреждения «Детской сад №29</w:t>
      </w:r>
      <w:r>
        <w:rPr>
          <w:sz w:val="24"/>
          <w:szCs w:val="24"/>
        </w:rPr>
        <w:t>5</w:t>
      </w:r>
      <w:r w:rsidRPr="000C2694">
        <w:rPr>
          <w:sz w:val="24"/>
          <w:szCs w:val="24"/>
        </w:rPr>
        <w:t xml:space="preserve"> комбинированного вида» Московского района г. Казани (далее - Учреждение) в соответствии с законом №273 ФЗ «Об образовании в Российской Федерации»,  Семейным кодексом, Уставом Учреждения.</w:t>
      </w:r>
    </w:p>
    <w:p w:rsidR="000C2694" w:rsidRPr="000C2694" w:rsidRDefault="000C2694" w:rsidP="000C2694">
      <w:pPr>
        <w:numPr>
          <w:ilvl w:val="1"/>
          <w:numId w:val="1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Родительское собрание - коллегиальный орган общественного самоуправления Учреждения, действующий в целях развития и совершенствования образовательного и воспитательного процесса, взаимодействия  родительской общественности и Учреждения.</w:t>
      </w:r>
    </w:p>
    <w:p w:rsidR="000C2694" w:rsidRPr="000C2694" w:rsidRDefault="000C2694" w:rsidP="000C2694">
      <w:pPr>
        <w:numPr>
          <w:ilvl w:val="1"/>
          <w:numId w:val="1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В состав Родительского собрания входят все родители (законные представители) воспитанников, посещающих Учреждение.</w:t>
      </w:r>
    </w:p>
    <w:p w:rsidR="000C2694" w:rsidRPr="000C2694" w:rsidRDefault="000C2694" w:rsidP="000C2694">
      <w:pPr>
        <w:numPr>
          <w:ilvl w:val="1"/>
          <w:numId w:val="1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Решения Родительского  собрания, рассматриваются на Совете педагогов и при необходимости на Общем собрании Учреждения.</w:t>
      </w:r>
    </w:p>
    <w:p w:rsidR="000C2694" w:rsidRPr="000C2694" w:rsidRDefault="000C2694" w:rsidP="000C2694">
      <w:pPr>
        <w:numPr>
          <w:ilvl w:val="1"/>
          <w:numId w:val="1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Изменения и дополнения в настоящее положение вносятся Родительским  собранием и принимаются на его заседании.</w:t>
      </w:r>
    </w:p>
    <w:p w:rsidR="000C2694" w:rsidRPr="000C2694" w:rsidRDefault="000C2694" w:rsidP="000C2694">
      <w:pPr>
        <w:numPr>
          <w:ilvl w:val="1"/>
          <w:numId w:val="1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Срок данного положения не ограничен. Положение действует до принятия нового.</w:t>
      </w:r>
    </w:p>
    <w:p w:rsidR="000C2694" w:rsidRPr="000C2694" w:rsidRDefault="000C2694" w:rsidP="000C2694">
      <w:pPr>
        <w:jc w:val="both"/>
        <w:rPr>
          <w:sz w:val="24"/>
          <w:szCs w:val="24"/>
        </w:rPr>
      </w:pPr>
    </w:p>
    <w:p w:rsidR="000C2694" w:rsidRPr="000C2694" w:rsidRDefault="000C2694" w:rsidP="000C2694">
      <w:pPr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0C2694">
        <w:rPr>
          <w:b/>
          <w:sz w:val="24"/>
          <w:szCs w:val="24"/>
        </w:rPr>
        <w:t>Основные задачи Родительского собрания.</w:t>
      </w:r>
    </w:p>
    <w:p w:rsidR="000C2694" w:rsidRPr="000C2694" w:rsidRDefault="000C2694" w:rsidP="000C2694">
      <w:pPr>
        <w:jc w:val="center"/>
        <w:rPr>
          <w:sz w:val="24"/>
          <w:szCs w:val="24"/>
        </w:rPr>
      </w:pPr>
    </w:p>
    <w:p w:rsidR="000C2694" w:rsidRPr="000C2694" w:rsidRDefault="000C2694" w:rsidP="000C2694">
      <w:pPr>
        <w:numPr>
          <w:ilvl w:val="1"/>
          <w:numId w:val="1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Основными задачами Родительского собрания являются: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совместная работа родительской общественности и Учреждения по реализации государственной, региональной и муниципальной политики в области дошкольного образования;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рассмотрение и обсуждение основных направлений развития Учреждения;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рассмотрение и обсуждение основных направлений развития Учреждения;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обсуждения и утверждения дополнительных платных услуг в Учреждении;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координация действий родительской общественности и педагогического коллектива Учреждения по вопросам образования, воспитания, оздоровления и развития воспитанников.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</w:p>
    <w:p w:rsidR="000C2694" w:rsidRPr="000C2694" w:rsidRDefault="000C2694" w:rsidP="000C2694">
      <w:pPr>
        <w:ind w:left="360"/>
        <w:jc w:val="center"/>
        <w:rPr>
          <w:b/>
          <w:sz w:val="24"/>
          <w:szCs w:val="24"/>
        </w:rPr>
      </w:pPr>
      <w:r w:rsidRPr="000C2694">
        <w:rPr>
          <w:b/>
          <w:sz w:val="24"/>
          <w:szCs w:val="24"/>
        </w:rPr>
        <w:t xml:space="preserve">3.Функции Родительского собрания </w:t>
      </w:r>
    </w:p>
    <w:p w:rsidR="000C2694" w:rsidRPr="000C2694" w:rsidRDefault="000C2694" w:rsidP="000C2694">
      <w:pPr>
        <w:ind w:left="360"/>
        <w:jc w:val="center"/>
        <w:rPr>
          <w:b/>
          <w:sz w:val="24"/>
          <w:szCs w:val="24"/>
        </w:rPr>
      </w:pPr>
    </w:p>
    <w:p w:rsidR="000C2694" w:rsidRPr="000C2694" w:rsidRDefault="000C2694" w:rsidP="000C2694">
      <w:pPr>
        <w:numPr>
          <w:ilvl w:val="1"/>
          <w:numId w:val="2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Родительское собрание Учреждения: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выбирает Родительский комитет Учреждения (группы);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знакомится с Уставом и другими локальными актами Учреждения, касающиеся взаимодействия с родительской общественностью, поручает Родительскому комитету Учреждения решение вопросов о внесении в них необходимых изменений и дополнений;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изучает основные  направления образовательной, оздоровительной и воспитательной деятельности в Учреждении (группе), выносит предложения по их совершенствованию;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заслушивает  вопросы, касающиеся содержания, форм и методов образовательного процесса, планирования педагогической деятельности Учреждения (группы);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обсуждает  проблемы организации дополнительных образовательных, оздоровительных услуг воспитанникам, в том числе, платных в Учреждении (группе)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lastRenderedPageBreak/>
        <w:t>- принимает информацию заведующего, отчеты педагогических и медицинских работников о состоянии здоровья воспитанников, ходе реализации общеобразовательных программ, результатах готовности детей к обучению в школе;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заслушивает информацию, воспитателей группы и медицинских работников о состоянии здоровья детей, ходе реализации образовательных и воспитательных программ, результатов готовности детей к школьному обучению, итогах учебного года (в том числе промежуточных - за полугодие);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решает вопросы оказания помощи воспитателям группы в работе с неблагополучными семьями;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вносит предложения по совершенствованию педагогического процесса в Учреждении (группе);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участвует в планировании совместных с родителями (законными представителями) мероприятий в Учреждении (группе) - групповых родительских собраний, родительских клубов, Дней открытых дверей и др.;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принимает решение в оказании посильной помощи Учреждению (группе) в укреплении материально-технической базы, благоустройству его помещений, детских площадок и территории силами родительской общественности;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принимает решение об оказании благотворительной помощи, направленной на развитие Учреждения, совершенствование педагогического процесса в группе;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</w:p>
    <w:p w:rsidR="000C2694" w:rsidRPr="000C2694" w:rsidRDefault="000C2694" w:rsidP="000C2694">
      <w:pPr>
        <w:ind w:left="360"/>
        <w:jc w:val="center"/>
        <w:rPr>
          <w:b/>
          <w:sz w:val="24"/>
          <w:szCs w:val="24"/>
        </w:rPr>
      </w:pPr>
      <w:r w:rsidRPr="000C2694">
        <w:rPr>
          <w:b/>
          <w:sz w:val="24"/>
          <w:szCs w:val="24"/>
        </w:rPr>
        <w:t>4. Права Родительского собрания</w:t>
      </w:r>
    </w:p>
    <w:p w:rsidR="000C2694" w:rsidRPr="000C2694" w:rsidRDefault="000C2694" w:rsidP="000C2694">
      <w:pPr>
        <w:ind w:left="360"/>
        <w:jc w:val="center"/>
        <w:rPr>
          <w:b/>
          <w:sz w:val="24"/>
          <w:szCs w:val="24"/>
        </w:rPr>
      </w:pP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4.1. Родительское собрание имеет право: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   выбирать родительский комитет Учреждения (группы);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  требовать у Родительского комитета Учреждения (группы) выполнения и (или) контроля выполнения его решений.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4.2. Каждый член родительского собрания имеет право: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потребовать обсуждения родительским собранием любого вопроса, входившего в его компетенцию, если это предложение поддерживает не менее одной трети членов собрания;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при несогласии с решением Родительского собрания высказать свое мотивированное мнение, которое должно быть внесено в протокол.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</w:p>
    <w:p w:rsidR="000C2694" w:rsidRPr="000C2694" w:rsidRDefault="000C2694" w:rsidP="000C2694">
      <w:pPr>
        <w:numPr>
          <w:ilvl w:val="0"/>
          <w:numId w:val="3"/>
        </w:numPr>
        <w:jc w:val="center"/>
        <w:rPr>
          <w:b/>
          <w:sz w:val="24"/>
          <w:szCs w:val="24"/>
        </w:rPr>
      </w:pPr>
      <w:r w:rsidRPr="000C2694">
        <w:rPr>
          <w:b/>
          <w:sz w:val="24"/>
          <w:szCs w:val="24"/>
        </w:rPr>
        <w:t>Организация управления Родительским собранием.</w:t>
      </w:r>
    </w:p>
    <w:p w:rsidR="000C2694" w:rsidRPr="000C2694" w:rsidRDefault="000C2694" w:rsidP="000C2694">
      <w:pPr>
        <w:ind w:left="360"/>
        <w:jc w:val="center"/>
        <w:rPr>
          <w:b/>
          <w:sz w:val="24"/>
          <w:szCs w:val="24"/>
        </w:rPr>
      </w:pP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В состав родительского собрания входят все родители (законные представители) воспитанников Учреждения (группы).</w:t>
      </w: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Родительское собрание избирает из своего состава Родительский комитет Учреждения (группы).</w:t>
      </w: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для ведения заседаний родительское собрание из своего состава выбирает председателя и секретаря сроком на 1 учебный год. Председателем, как правило, выбирают председателя родительского комитета Учреждения (группы).</w:t>
      </w: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В необходимых случаях на заседания родительского собрания приглашаются педагогические, медицинские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 Учреждения (группы).</w:t>
      </w: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Общее родительское собрание Учреждения ведет заведующий Учреждением совместно с председателем Родительского комитета Учреждения</w:t>
      </w: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Родительское собрание группы ведет председатель Родительского комитета группы.</w:t>
      </w: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Председатель Родительского собрания: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обеспечивает посещаемость родительского собрания совместно с председателями родительских комитетов групп;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-совестно с заведующим Учреждением организует подготовку и проведение Родительского собрания;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совместно с заведующим Учреждением определяет повестку дня Родительского собрания;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lastRenderedPageBreak/>
        <w:t>- взаимодействует с председателями родительских комитетов групп;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взаимодействует с заведующим Учреждением по вопросам ведения собрания, выполнения его решений.</w:t>
      </w: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Родительское собрание работает по плану, составляющему часть годового плана работы Учреждения.</w:t>
      </w: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Общее родительское собрание собирается не реже двух раз в год, групповое Родительское собрание - не реже 2-3 раз в год</w:t>
      </w: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Заседания родительского собрания правомочны, если на них присутствует не менее половины всех родителей (законных представителей) воспитанников Учреждения (группы).</w:t>
      </w: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 xml:space="preserve">Решения Родительского собрания принимаются открытым голосованием и считаются принятым, если за него проголосовало не менее двух третей присутствующих. </w:t>
      </w: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Организацию выполнений решения Родительского собрания осуществляет родительский комитет Учреждения совместно с заведующим Учреждением и родительским комитетом группы.</w:t>
      </w:r>
    </w:p>
    <w:p w:rsidR="000C2694" w:rsidRPr="000C2694" w:rsidRDefault="000C2694" w:rsidP="000C2694">
      <w:pPr>
        <w:numPr>
          <w:ilvl w:val="1"/>
          <w:numId w:val="3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комитету на следующем заседании.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</w:p>
    <w:p w:rsidR="000C2694" w:rsidRPr="000C2694" w:rsidRDefault="000C2694" w:rsidP="000C2694">
      <w:pPr>
        <w:numPr>
          <w:ilvl w:val="0"/>
          <w:numId w:val="3"/>
        </w:numPr>
        <w:jc w:val="center"/>
        <w:rPr>
          <w:b/>
          <w:sz w:val="24"/>
          <w:szCs w:val="24"/>
        </w:rPr>
      </w:pPr>
      <w:r w:rsidRPr="000C2694">
        <w:rPr>
          <w:b/>
          <w:sz w:val="24"/>
          <w:szCs w:val="24"/>
        </w:rPr>
        <w:t xml:space="preserve">Взаимосвязи Родительского собрания </w:t>
      </w:r>
      <w:proofErr w:type="gramStart"/>
      <w:r w:rsidRPr="000C2694">
        <w:rPr>
          <w:b/>
          <w:sz w:val="24"/>
          <w:szCs w:val="24"/>
        </w:rPr>
        <w:t>с</w:t>
      </w:r>
      <w:proofErr w:type="gramEnd"/>
      <w:r w:rsidRPr="000C2694">
        <w:rPr>
          <w:b/>
          <w:sz w:val="24"/>
          <w:szCs w:val="24"/>
        </w:rPr>
        <w:t xml:space="preserve"> </w:t>
      </w:r>
    </w:p>
    <w:p w:rsidR="000C2694" w:rsidRPr="000C2694" w:rsidRDefault="000C2694" w:rsidP="000C2694">
      <w:pPr>
        <w:ind w:left="360"/>
        <w:jc w:val="center"/>
        <w:rPr>
          <w:b/>
          <w:sz w:val="24"/>
          <w:szCs w:val="24"/>
        </w:rPr>
      </w:pPr>
      <w:r w:rsidRPr="000C2694">
        <w:rPr>
          <w:b/>
          <w:sz w:val="24"/>
          <w:szCs w:val="24"/>
        </w:rPr>
        <w:t>органами самоуправления Учреждения</w:t>
      </w:r>
    </w:p>
    <w:p w:rsidR="000C2694" w:rsidRPr="000C2694" w:rsidRDefault="000C2694" w:rsidP="000C2694">
      <w:pPr>
        <w:ind w:left="360"/>
        <w:jc w:val="center"/>
        <w:rPr>
          <w:b/>
          <w:sz w:val="24"/>
          <w:szCs w:val="24"/>
        </w:rPr>
      </w:pPr>
    </w:p>
    <w:p w:rsidR="000C2694" w:rsidRPr="000C2694" w:rsidRDefault="000C2694" w:rsidP="000C2694">
      <w:pPr>
        <w:ind w:left="360"/>
        <w:jc w:val="both"/>
        <w:rPr>
          <w:b/>
          <w:sz w:val="24"/>
          <w:szCs w:val="24"/>
        </w:rPr>
      </w:pPr>
      <w:r w:rsidRPr="000C2694">
        <w:rPr>
          <w:sz w:val="24"/>
          <w:szCs w:val="24"/>
        </w:rPr>
        <w:t>6.1. Родительское собрание взаимодействует с Родительским комитетом Учреждения.</w:t>
      </w:r>
    </w:p>
    <w:p w:rsidR="000C2694" w:rsidRPr="000C2694" w:rsidRDefault="000C2694" w:rsidP="000C2694">
      <w:pPr>
        <w:ind w:left="360"/>
        <w:jc w:val="center"/>
        <w:rPr>
          <w:b/>
          <w:sz w:val="24"/>
          <w:szCs w:val="24"/>
        </w:rPr>
      </w:pPr>
      <w:r w:rsidRPr="000C2694">
        <w:rPr>
          <w:b/>
          <w:sz w:val="24"/>
          <w:szCs w:val="24"/>
        </w:rPr>
        <w:t>7. Ответственность Родительского собрания.</w:t>
      </w:r>
    </w:p>
    <w:p w:rsidR="000C2694" w:rsidRPr="000C2694" w:rsidRDefault="000C2694" w:rsidP="000C2694">
      <w:pPr>
        <w:ind w:left="360"/>
        <w:jc w:val="center"/>
        <w:rPr>
          <w:b/>
          <w:sz w:val="24"/>
          <w:szCs w:val="24"/>
        </w:rPr>
      </w:pP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7.1. Родительское собрание несет ответственность: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за выполнение закрепленных за ним задач и функций;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соответствие принимаемых решений законодательству РФ, нормативно-правовым актам.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</w:p>
    <w:p w:rsidR="000C2694" w:rsidRPr="000C2694" w:rsidRDefault="000C2694" w:rsidP="000C2694">
      <w:pPr>
        <w:numPr>
          <w:ilvl w:val="0"/>
          <w:numId w:val="4"/>
        </w:numPr>
        <w:jc w:val="center"/>
        <w:rPr>
          <w:b/>
          <w:sz w:val="24"/>
          <w:szCs w:val="24"/>
        </w:rPr>
      </w:pPr>
      <w:r w:rsidRPr="000C2694">
        <w:rPr>
          <w:b/>
          <w:sz w:val="24"/>
          <w:szCs w:val="24"/>
        </w:rPr>
        <w:t>Делопроизводство родительского собрания.</w:t>
      </w:r>
    </w:p>
    <w:p w:rsidR="000C2694" w:rsidRPr="000C2694" w:rsidRDefault="000C2694" w:rsidP="000C2694">
      <w:pPr>
        <w:ind w:left="360"/>
        <w:jc w:val="center"/>
        <w:rPr>
          <w:b/>
          <w:sz w:val="24"/>
          <w:szCs w:val="24"/>
        </w:rPr>
      </w:pPr>
    </w:p>
    <w:p w:rsidR="000C2694" w:rsidRPr="000C2694" w:rsidRDefault="000C2694" w:rsidP="000C2694">
      <w:pPr>
        <w:numPr>
          <w:ilvl w:val="1"/>
          <w:numId w:val="4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Заседания Родительского собрания оформляются протоколом.</w:t>
      </w:r>
    </w:p>
    <w:p w:rsidR="000C2694" w:rsidRPr="000C2694" w:rsidRDefault="000C2694" w:rsidP="000C2694">
      <w:pPr>
        <w:numPr>
          <w:ilvl w:val="1"/>
          <w:numId w:val="4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В книге протоколов фиксируются: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дата проведения заседания;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количество присутствующих;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 xml:space="preserve">- </w:t>
      </w:r>
      <w:proofErr w:type="gramStart"/>
      <w:r w:rsidRPr="000C2694">
        <w:rPr>
          <w:sz w:val="24"/>
          <w:szCs w:val="24"/>
        </w:rPr>
        <w:t>приглашенные</w:t>
      </w:r>
      <w:proofErr w:type="gramEnd"/>
      <w:r w:rsidRPr="000C2694">
        <w:rPr>
          <w:sz w:val="24"/>
          <w:szCs w:val="24"/>
        </w:rPr>
        <w:t xml:space="preserve"> (Ф.И.О. должность);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 повестка дня;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ход обсуждения вопросов, выносимых на Родительское собрание;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предложения, рекомендации и замечания родителей (законных представителей), педагогических и других работников Учреждения, приглашенных лиц;</w:t>
      </w:r>
    </w:p>
    <w:p w:rsidR="000C2694" w:rsidRPr="000C2694" w:rsidRDefault="000C2694" w:rsidP="000C2694">
      <w:pPr>
        <w:ind w:left="360"/>
        <w:jc w:val="both"/>
        <w:rPr>
          <w:sz w:val="24"/>
          <w:szCs w:val="24"/>
        </w:rPr>
      </w:pPr>
      <w:r w:rsidRPr="000C2694">
        <w:rPr>
          <w:sz w:val="24"/>
          <w:szCs w:val="24"/>
        </w:rPr>
        <w:t>- решения Родительского собрания.</w:t>
      </w:r>
    </w:p>
    <w:p w:rsidR="000C2694" w:rsidRPr="000C2694" w:rsidRDefault="000C2694" w:rsidP="000C2694">
      <w:pPr>
        <w:numPr>
          <w:ilvl w:val="1"/>
          <w:numId w:val="4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Протоколы подписываются председателем и секретарем Родительского собрания.</w:t>
      </w:r>
    </w:p>
    <w:p w:rsidR="000C2694" w:rsidRPr="000C2694" w:rsidRDefault="000C2694" w:rsidP="000C2694">
      <w:pPr>
        <w:numPr>
          <w:ilvl w:val="1"/>
          <w:numId w:val="4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Нумерация протоколов ведется с начала учебного года.</w:t>
      </w:r>
    </w:p>
    <w:p w:rsidR="000C2694" w:rsidRPr="000C2694" w:rsidRDefault="000C2694" w:rsidP="000C2694">
      <w:pPr>
        <w:numPr>
          <w:ilvl w:val="1"/>
          <w:numId w:val="4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Книга протоколов Родительского собрания нумеруется постранично, прошнуровывается, скрепляется подписью заведующего и печатью Учреждения.</w:t>
      </w:r>
    </w:p>
    <w:p w:rsidR="000C2694" w:rsidRPr="000C2694" w:rsidRDefault="000C2694" w:rsidP="000C2694">
      <w:pPr>
        <w:numPr>
          <w:ilvl w:val="1"/>
          <w:numId w:val="4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Книга протоколов Родительского комитета хранится в делах Учреждения 5 лет и передается по акту (при смене руководителя, передаче в архив)</w:t>
      </w:r>
    </w:p>
    <w:p w:rsidR="000C2694" w:rsidRPr="000C2694" w:rsidRDefault="000C2694" w:rsidP="000C2694">
      <w:pPr>
        <w:numPr>
          <w:ilvl w:val="1"/>
          <w:numId w:val="4"/>
        </w:numPr>
        <w:jc w:val="both"/>
        <w:rPr>
          <w:sz w:val="24"/>
          <w:szCs w:val="24"/>
        </w:rPr>
      </w:pPr>
      <w:r w:rsidRPr="000C2694">
        <w:rPr>
          <w:sz w:val="24"/>
          <w:szCs w:val="24"/>
        </w:rPr>
        <w:t>Тетрадь протоколов Родительского собрания группы хранятся у воспитателей группы с момента комплектации группы до выпуска детей в школу.</w:t>
      </w:r>
    </w:p>
    <w:p w:rsidR="000C2694" w:rsidRPr="000C2694" w:rsidRDefault="000C2694" w:rsidP="000C2694">
      <w:pPr>
        <w:rPr>
          <w:sz w:val="24"/>
          <w:szCs w:val="24"/>
        </w:rPr>
      </w:pPr>
    </w:p>
    <w:p w:rsidR="000C2694" w:rsidRPr="000C2694" w:rsidRDefault="000C2694" w:rsidP="000C2694">
      <w:pPr>
        <w:rPr>
          <w:sz w:val="24"/>
          <w:szCs w:val="24"/>
        </w:rPr>
      </w:pPr>
    </w:p>
    <w:p w:rsidR="000C2694" w:rsidRPr="000C2694" w:rsidRDefault="000C2694" w:rsidP="000C2694">
      <w:pPr>
        <w:rPr>
          <w:sz w:val="24"/>
          <w:szCs w:val="24"/>
        </w:rPr>
      </w:pPr>
    </w:p>
    <w:p w:rsidR="002563DB" w:rsidRPr="000C2694" w:rsidRDefault="002563DB">
      <w:pPr>
        <w:rPr>
          <w:sz w:val="24"/>
          <w:szCs w:val="24"/>
        </w:rPr>
      </w:pPr>
    </w:p>
    <w:sectPr w:rsidR="002563DB" w:rsidRPr="000C2694" w:rsidSect="00B95EAA">
      <w:pgSz w:w="11906" w:h="16838"/>
      <w:pgMar w:top="79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90C3A"/>
    <w:multiLevelType w:val="multilevel"/>
    <w:tmpl w:val="99BA068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abstractNum w:abstractNumId="1">
    <w:nsid w:val="26AD03FE"/>
    <w:multiLevelType w:val="multilevel"/>
    <w:tmpl w:val="07A0CA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2">
    <w:nsid w:val="37462956"/>
    <w:multiLevelType w:val="multilevel"/>
    <w:tmpl w:val="293ADEC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3">
    <w:nsid w:val="39B10C7E"/>
    <w:multiLevelType w:val="multilevel"/>
    <w:tmpl w:val="C58E9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0D"/>
    <w:rsid w:val="000C2694"/>
    <w:rsid w:val="002563DB"/>
    <w:rsid w:val="008E260D"/>
    <w:rsid w:val="00911B33"/>
    <w:rsid w:val="00B9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69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69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9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54238-568A-478C-8D62-FBAC27801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1262</Words>
  <Characters>7199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dcterms:created xsi:type="dcterms:W3CDTF">2015-12-17T10:01:00Z</dcterms:created>
  <dcterms:modified xsi:type="dcterms:W3CDTF">2015-12-17T10:01:00Z</dcterms:modified>
</cp:coreProperties>
</file>